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A2656B" w:rsidRDefault="00A2656B" w:rsidP="00A265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56B">
        <w:rPr>
          <w:rFonts w:ascii="Times New Roman" w:hAnsi="Times New Roman" w:cs="Times New Roman"/>
          <w:sz w:val="24"/>
          <w:szCs w:val="24"/>
        </w:rPr>
        <w:t>Отчет об исполнении финансового п</w:t>
      </w:r>
      <w:r>
        <w:rPr>
          <w:rFonts w:ascii="Times New Roman" w:hAnsi="Times New Roman" w:cs="Times New Roman"/>
          <w:sz w:val="24"/>
          <w:szCs w:val="24"/>
        </w:rPr>
        <w:t xml:space="preserve">лана субъекта электроэнергетики </w:t>
      </w:r>
      <w:r w:rsidRPr="00A2656B">
        <w:rPr>
          <w:rFonts w:ascii="Times New Roman" w:hAnsi="Times New Roman" w:cs="Times New Roman"/>
          <w:i/>
          <w:sz w:val="24"/>
          <w:szCs w:val="24"/>
        </w:rPr>
        <w:t>отражен в Отчете об исполнении инвестиционной программы АО «ТГЭС» в 201</w:t>
      </w:r>
      <w:r w:rsidR="00E51E2A">
        <w:rPr>
          <w:rFonts w:ascii="Times New Roman" w:hAnsi="Times New Roman" w:cs="Times New Roman"/>
          <w:i/>
          <w:sz w:val="24"/>
          <w:szCs w:val="24"/>
        </w:rPr>
        <w:t>8</w:t>
      </w:r>
      <w:r w:rsidRPr="00A2656B">
        <w:rPr>
          <w:rFonts w:ascii="Times New Roman" w:hAnsi="Times New Roman" w:cs="Times New Roman"/>
          <w:i/>
          <w:sz w:val="24"/>
          <w:szCs w:val="24"/>
        </w:rPr>
        <w:t xml:space="preserve"> г. (3 месяца 201</w:t>
      </w:r>
      <w:r w:rsidR="00E51E2A">
        <w:rPr>
          <w:rFonts w:ascii="Times New Roman" w:hAnsi="Times New Roman" w:cs="Times New Roman"/>
          <w:i/>
          <w:sz w:val="24"/>
          <w:szCs w:val="24"/>
        </w:rPr>
        <w:t xml:space="preserve">8 </w:t>
      </w:r>
      <w:bookmarkStart w:id="0" w:name="_GoBack"/>
      <w:bookmarkEnd w:id="0"/>
      <w:r w:rsidRPr="00A2656B">
        <w:rPr>
          <w:rFonts w:ascii="Times New Roman" w:hAnsi="Times New Roman" w:cs="Times New Roman"/>
          <w:i/>
          <w:sz w:val="24"/>
          <w:szCs w:val="24"/>
        </w:rPr>
        <w:t>г.)</w:t>
      </w:r>
      <w:r w:rsidR="009900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>Форм</w:t>
      </w:r>
      <w:r w:rsidR="009900B3">
        <w:rPr>
          <w:rFonts w:ascii="Times New Roman" w:hAnsi="Times New Roman" w:cs="Times New Roman"/>
          <w:i/>
          <w:sz w:val="24"/>
          <w:szCs w:val="24"/>
        </w:rPr>
        <w:t>е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 xml:space="preserve"> представления показателей финансовой отчетности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BC42E2" w:rsidRPr="00A2656B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107C3"/>
    <w:rsid w:val="007E06EB"/>
    <w:rsid w:val="00804CB8"/>
    <w:rsid w:val="009900B3"/>
    <w:rsid w:val="009A562D"/>
    <w:rsid w:val="00A2656B"/>
    <w:rsid w:val="00AE2514"/>
    <w:rsid w:val="00BC241D"/>
    <w:rsid w:val="00BC42E2"/>
    <w:rsid w:val="00E51E2A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07AD-691A-4CC4-AEE1-74A36E08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12</cp:revision>
  <cp:lastPrinted>2017-05-31T07:54:00Z</cp:lastPrinted>
  <dcterms:created xsi:type="dcterms:W3CDTF">2017-05-31T06:48:00Z</dcterms:created>
  <dcterms:modified xsi:type="dcterms:W3CDTF">2018-05-16T11:28:00Z</dcterms:modified>
</cp:coreProperties>
</file>